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238D" w14:textId="77777777" w:rsidR="006205E0" w:rsidRDefault="006205E0" w:rsidP="006205E0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_Hlk202259264"/>
    </w:p>
    <w:p w14:paraId="3B79E277" w14:textId="77777777" w:rsidR="006205E0" w:rsidRDefault="006205E0" w:rsidP="006205E0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04EC5F5B" w14:textId="0B579EF5" w:rsidR="006205E0" w:rsidRPr="006205E0" w:rsidRDefault="006205E0" w:rsidP="006205E0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6205E0">
        <w:rPr>
          <w:rFonts w:ascii="Arial" w:eastAsia="Arial" w:hAnsi="Arial"/>
          <w:b/>
          <w:sz w:val="22"/>
          <w:szCs w:val="22"/>
        </w:rPr>
        <w:t>ANNEX 4.1 – LOT 1</w:t>
      </w:r>
    </w:p>
    <w:p w14:paraId="7B12D470" w14:textId="77777777" w:rsidR="006205E0" w:rsidRPr="006205E0" w:rsidRDefault="006205E0" w:rsidP="006205E0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1C6CB73D" w14:textId="77777777" w:rsidR="006205E0" w:rsidRPr="006205E0" w:rsidRDefault="006205E0" w:rsidP="006205E0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6205E0">
        <w:rPr>
          <w:rFonts w:ascii="Arial" w:eastAsia="Arial" w:hAnsi="Arial"/>
          <w:b/>
          <w:sz w:val="22"/>
          <w:szCs w:val="22"/>
        </w:rPr>
        <w:t>MODEL DE PROPOSICIÓ ECONÒMICA</w:t>
      </w:r>
    </w:p>
    <w:p w14:paraId="11BE5E07" w14:textId="77777777" w:rsidR="006205E0" w:rsidRPr="006205E0" w:rsidRDefault="006205E0" w:rsidP="006205E0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r w:rsidRPr="006205E0">
        <w:rPr>
          <w:rFonts w:ascii="Arial" w:eastAsia="Arial" w:hAnsi="Arial"/>
          <w:b/>
          <w:sz w:val="22"/>
          <w:szCs w:val="22"/>
        </w:rPr>
        <w:t>(CAL PRESENTAR UN MODEL D’OFERTA ECONÒMICA PER A CADA UN DELS LOTS ALS QUALS ES PRESENTI I PEL TERMINI TOTAL)</w:t>
      </w:r>
    </w:p>
    <w:p w14:paraId="4F29F53B" w14:textId="77777777" w:rsidR="006205E0" w:rsidRPr="006205E0" w:rsidRDefault="006205E0" w:rsidP="006205E0">
      <w:pPr>
        <w:spacing w:line="276" w:lineRule="auto"/>
        <w:ind w:right="40"/>
        <w:jc w:val="both"/>
        <w:rPr>
          <w:rFonts w:ascii="Arial" w:eastAsia="Arial" w:hAnsi="Arial"/>
          <w:b/>
          <w:sz w:val="22"/>
          <w:szCs w:val="22"/>
        </w:rPr>
      </w:pPr>
    </w:p>
    <w:p w14:paraId="17B1A53D" w14:textId="77777777" w:rsidR="006205E0" w:rsidRPr="006205E0" w:rsidRDefault="006205E0" w:rsidP="006205E0">
      <w:pPr>
        <w:spacing w:line="276" w:lineRule="auto"/>
        <w:ind w:right="-16"/>
        <w:jc w:val="both"/>
        <w:rPr>
          <w:rFonts w:ascii="Arial" w:eastAsia="Arial" w:hAnsi="Arial"/>
          <w:sz w:val="22"/>
          <w:szCs w:val="22"/>
        </w:rPr>
      </w:pPr>
      <w:r w:rsidRPr="006205E0">
        <w:rPr>
          <w:rFonts w:ascii="Arial" w:eastAsia="Arial" w:hAnsi="Arial"/>
          <w:sz w:val="22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6205E0">
        <w:rPr>
          <w:rFonts w:ascii="Arial" w:eastAsia="Arial" w:hAnsi="Arial"/>
          <w:sz w:val="22"/>
          <w:szCs w:val="22"/>
        </w:rPr>
        <w:t>ada</w:t>
      </w:r>
      <w:proofErr w:type="spellEnd"/>
      <w:r w:rsidRPr="006205E0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 ................ LOT ..... , es compromet en nom propi / en nom i representació de l’empresa ................ a executar-lo amb estricta subjecció als requisits i condicions estipulats, per la quantitat </w:t>
      </w:r>
      <w:r w:rsidRPr="006205E0">
        <w:rPr>
          <w:rFonts w:ascii="Arial" w:eastAsia="Arial" w:hAnsi="Arial"/>
          <w:b/>
          <w:sz w:val="22"/>
          <w:szCs w:val="22"/>
          <w:u w:val="single"/>
        </w:rPr>
        <w:t>total del contracte</w:t>
      </w:r>
      <w:r w:rsidRPr="006205E0">
        <w:rPr>
          <w:rFonts w:ascii="Arial" w:eastAsia="Arial" w:hAnsi="Arial"/>
          <w:sz w:val="22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(IVA).</w:t>
      </w:r>
    </w:p>
    <w:p w14:paraId="151CCF9B" w14:textId="77777777" w:rsidR="006205E0" w:rsidRPr="006205E0" w:rsidRDefault="006205E0" w:rsidP="006205E0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  <w:r w:rsidRPr="006205E0">
        <w:rPr>
          <w:rFonts w:ascii="Arial" w:hAnsi="Arial"/>
          <w:bCs/>
          <w:i/>
          <w:iCs/>
          <w:color w:val="00B0F0"/>
        </w:rPr>
        <w:t>(Faci’s servir el model de pressupost desglossat que s’inclou el Plec de prescripcions tècniques i es facilita a l’anunci corresponent)</w:t>
      </w:r>
    </w:p>
    <w:p w14:paraId="0D553ADD" w14:textId="77777777" w:rsidR="006205E0" w:rsidRPr="006205E0" w:rsidRDefault="006205E0" w:rsidP="006205E0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19BFE3B0" w14:textId="77777777" w:rsidR="006205E0" w:rsidRPr="006205E0" w:rsidRDefault="006205E0" w:rsidP="006205E0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tbl>
      <w:tblPr>
        <w:tblW w:w="86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3793"/>
        <w:gridCol w:w="650"/>
        <w:gridCol w:w="1071"/>
        <w:gridCol w:w="991"/>
        <w:gridCol w:w="1121"/>
        <w:gridCol w:w="845"/>
      </w:tblGrid>
      <w:tr w:rsidR="00AB5519" w:rsidRPr="00AB5519" w14:paraId="0979396B" w14:textId="77777777" w:rsidTr="00EB1FF5">
        <w:trPr>
          <w:trHeight w:val="398"/>
        </w:trPr>
        <w:tc>
          <w:tcPr>
            <w:tcW w:w="8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EA9DB"/>
            <w:vAlign w:val="center"/>
            <w:hideMark/>
          </w:tcPr>
          <w:p w14:paraId="09D9F42E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Lot 1: Estacions Remotes en prevenció riscos </w:t>
            </w:r>
            <w:proofErr w:type="spellStart"/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labarals</w:t>
            </w:r>
            <w:proofErr w:type="spellEnd"/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 de Zona Nord, 2025-313</w:t>
            </w:r>
          </w:p>
        </w:tc>
      </w:tr>
      <w:tr w:rsidR="00AB5519" w:rsidRPr="00AB5519" w14:paraId="2F16F09C" w14:textId="77777777" w:rsidTr="00EB1FF5">
        <w:trPr>
          <w:trHeight w:val="263"/>
        </w:trPr>
        <w:tc>
          <w:tcPr>
            <w:tcW w:w="8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bottom"/>
            <w:hideMark/>
          </w:tcPr>
          <w:p w14:paraId="0A9C73E6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EQUIP DE DIRECCIÓ D'OBRA</w:t>
            </w:r>
          </w:p>
        </w:tc>
      </w:tr>
      <w:tr w:rsidR="00AB5519" w:rsidRPr="00AB5519" w14:paraId="35986D0A" w14:textId="77777777" w:rsidTr="00EB1FF5">
        <w:trPr>
          <w:trHeight w:val="49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510A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Núm.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6A13B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(A) Mitjans personals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441E7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Unitat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2338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Preu unitari</w:t>
            </w: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br/>
              <w:t>(€/ut.)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EF2F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Dedicació </w:t>
            </w: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br/>
              <w:t>(%)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4E817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Amidament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8AAAD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Import (€)</w:t>
            </w:r>
          </w:p>
        </w:tc>
      </w:tr>
      <w:tr w:rsidR="00AB5519" w:rsidRPr="00AB5519" w14:paraId="1436D716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BE955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P1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32D67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 xml:space="preserve">Director/a d'obra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1CC38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4474E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02F56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4D255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5C36C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</w:p>
        </w:tc>
      </w:tr>
      <w:tr w:rsidR="00AB5519" w:rsidRPr="00AB5519" w14:paraId="1639D46B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61A19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P2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DFEA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Adjunt/a Director d'obra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1DBA4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3EEED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FDD3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347B8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31CEF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</w:p>
        </w:tc>
      </w:tr>
      <w:tr w:rsidR="00AB5519" w:rsidRPr="00AB5519" w14:paraId="150DA5FF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6CD4F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P3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F31A2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Coordinador/a de seguretat i salut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FD6D6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Mes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1B86A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CB146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97A15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D658D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</w:p>
        </w:tc>
      </w:tr>
      <w:tr w:rsidR="00AB5519" w:rsidRPr="00AB5519" w14:paraId="479B2502" w14:textId="77777777" w:rsidTr="00EB1FF5">
        <w:trPr>
          <w:trHeight w:val="312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5DDF6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0F44B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8B77C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412DF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4D48B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C90B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Total (A)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F57E2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</w:tr>
      <w:tr w:rsidR="00AB5519" w:rsidRPr="00AB5519" w14:paraId="4272DB8E" w14:textId="77777777" w:rsidTr="00EB1FF5">
        <w:trPr>
          <w:trHeight w:val="24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7A881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Núm.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81596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(B) Altres serveis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0E239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39088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C737E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78A8E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B4500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AB5519" w:rsidRPr="00AB5519" w14:paraId="757A0F15" w14:textId="77777777" w:rsidTr="00EB1FF5">
        <w:trPr>
          <w:trHeight w:val="72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DA629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P4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BC48FC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 xml:space="preserve">Redacció d’informe previ del projecte i aprovació del Pla de </w:t>
            </w:r>
            <w:proofErr w:type="spellStart"/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SiS</w:t>
            </w:r>
            <w:proofErr w:type="spellEnd"/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, i Pla de GR i MA i PAQ.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8E06F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ut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D6E9F3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9F135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7679A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E679F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</w:p>
        </w:tc>
      </w:tr>
      <w:tr w:rsidR="00AB5519" w:rsidRPr="00AB5519" w14:paraId="6D1EED1B" w14:textId="77777777" w:rsidTr="00EB1FF5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18E0A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P5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07BF" w14:textId="77777777" w:rsidR="00AB5519" w:rsidRPr="00AB5519" w:rsidRDefault="00AB5519" w:rsidP="00EB1FF5">
            <w:pPr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Redacció del DOE (*)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D1CBA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PA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3EC74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1.600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2F2A9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41309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lang w:eastAsia="ca-ES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B31B6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color w:val="000000"/>
                <w:sz w:val="18"/>
                <w:szCs w:val="18"/>
                <w:lang w:eastAsia="ca-ES"/>
              </w:rPr>
              <w:t>1.600,00</w:t>
            </w:r>
          </w:p>
        </w:tc>
      </w:tr>
      <w:tr w:rsidR="00AB5519" w:rsidRPr="00AB5519" w14:paraId="669F9E4D" w14:textId="77777777" w:rsidTr="00EB1FF5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B046B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54E05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EE4CA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C0475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3C5B5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49C5A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Total (B)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EFC3E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AB5519" w:rsidRPr="00AB5519" w14:paraId="5D5DF5B2" w14:textId="77777777" w:rsidTr="00EB1FF5">
        <w:trPr>
          <w:trHeight w:val="240"/>
        </w:trPr>
        <w:tc>
          <w:tcPr>
            <w:tcW w:w="4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88F0A1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u w:val="single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u w:val="single"/>
                <w:lang w:eastAsia="ca-ES"/>
              </w:rPr>
              <w:t>Total serveis DO</w:t>
            </w: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83FF3E" w14:textId="77777777" w:rsidR="00AB5519" w:rsidRPr="00AB5519" w:rsidRDefault="00AB5519" w:rsidP="00EB1FF5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Total=(A)+(B)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E3D48D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AB5519" w:rsidRPr="00AB5519" w14:paraId="332A192A" w14:textId="77777777" w:rsidTr="00EB1FF5">
        <w:trPr>
          <w:trHeight w:val="360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78AA6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EEC1A" w14:textId="77777777" w:rsidR="00AB5519" w:rsidRPr="00AB5519" w:rsidRDefault="00AB5519" w:rsidP="00EB1FF5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48D90" w14:textId="77777777" w:rsidR="00AB5519" w:rsidRPr="00AB5519" w:rsidRDefault="00AB5519" w:rsidP="00EB1FF5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7D1A2" w14:textId="77777777" w:rsidR="00AB5519" w:rsidRPr="00AB5519" w:rsidRDefault="00AB5519" w:rsidP="00EB1FF5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22BA9" w14:textId="77777777" w:rsidR="00AB5519" w:rsidRPr="00AB5519" w:rsidRDefault="00AB5519" w:rsidP="00EB1FF5">
            <w:pPr>
              <w:rPr>
                <w:rFonts w:ascii="Arial" w:eastAsia="Times New Roman" w:hAnsi="Arial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71DD3E" w14:textId="77777777" w:rsidR="00AB5519" w:rsidRPr="00AB5519" w:rsidRDefault="00AB5519" w:rsidP="00EB1FF5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IVA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416E1C" w14:textId="77777777" w:rsidR="00AB5519" w:rsidRPr="00AB5519" w:rsidRDefault="00AB5519" w:rsidP="00EB1FF5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</w:tr>
      <w:tr w:rsidR="00AB5519" w:rsidRPr="00AB5519" w14:paraId="75BF9BCD" w14:textId="77777777" w:rsidTr="00EB1FF5">
        <w:trPr>
          <w:trHeight w:val="240"/>
        </w:trPr>
        <w:tc>
          <w:tcPr>
            <w:tcW w:w="4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436CC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(*) Nota: La partida no es pot modificar a la baixa.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72872" w14:textId="77777777" w:rsidR="00AB5519" w:rsidRPr="00AB5519" w:rsidRDefault="00AB5519" w:rsidP="00EB1FF5">
            <w:pPr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F276C76" w14:textId="77777777" w:rsidR="00AB5519" w:rsidRPr="00AB5519" w:rsidRDefault="00AB5519" w:rsidP="00EB1FF5">
            <w:pPr>
              <w:jc w:val="right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Total IVA Inclòs=(A)+(B)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8DCE8" w14:textId="77777777" w:rsidR="00AB5519" w:rsidRPr="00AB5519" w:rsidRDefault="00AB5519" w:rsidP="00EB1FF5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AB5519">
              <w:rPr>
                <w:rFonts w:ascii="Arial" w:eastAsia="Times New Roman" w:hAnsi="Arial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</w:tbl>
    <w:p w14:paraId="372F3DF2" w14:textId="77777777" w:rsidR="006205E0" w:rsidRPr="00AB5519" w:rsidRDefault="006205E0" w:rsidP="006205E0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2A683F43" w14:textId="77777777" w:rsidR="006205E0" w:rsidRPr="00AB5519" w:rsidRDefault="006205E0" w:rsidP="006205E0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7C4FB8B7" w14:textId="77777777" w:rsidR="006205E0" w:rsidRPr="006205E0" w:rsidRDefault="006205E0" w:rsidP="006205E0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196E3A58" w14:textId="77777777" w:rsidR="006205E0" w:rsidRPr="006205E0" w:rsidRDefault="006205E0" w:rsidP="006205E0">
      <w:pPr>
        <w:spacing w:line="276" w:lineRule="auto"/>
        <w:jc w:val="both"/>
        <w:rPr>
          <w:rFonts w:ascii="Arial" w:hAnsi="Arial"/>
          <w:bCs/>
          <w:i/>
          <w:iCs/>
          <w:color w:val="00B0F0"/>
        </w:rPr>
      </w:pPr>
    </w:p>
    <w:p w14:paraId="34C1112B" w14:textId="77777777" w:rsidR="006205E0" w:rsidRPr="006205E0" w:rsidRDefault="006205E0" w:rsidP="006205E0">
      <w:pPr>
        <w:spacing w:line="276" w:lineRule="auto"/>
        <w:jc w:val="both"/>
        <w:rPr>
          <w:rFonts w:ascii="Arial" w:eastAsia="Times New Roman" w:hAnsi="Arial"/>
          <w:i/>
          <w:iCs/>
        </w:rPr>
      </w:pPr>
    </w:p>
    <w:p w14:paraId="6DBC783C" w14:textId="77777777" w:rsidR="006205E0" w:rsidRPr="006205E0" w:rsidRDefault="006205E0" w:rsidP="006205E0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725D78ED" w14:textId="77777777" w:rsidR="006205E0" w:rsidRPr="006205E0" w:rsidRDefault="006205E0" w:rsidP="006205E0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06F501EE" w14:textId="77777777" w:rsidR="006205E0" w:rsidRPr="006205E0" w:rsidRDefault="006205E0" w:rsidP="006205E0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0057B53F" w14:textId="77777777" w:rsidR="006205E0" w:rsidRPr="006205E0" w:rsidRDefault="006205E0" w:rsidP="006205E0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3FD0E4B0" w14:textId="77777777" w:rsidR="006205E0" w:rsidRPr="006205E0" w:rsidRDefault="006205E0" w:rsidP="006205E0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3E913E58" w14:textId="77777777" w:rsidR="00AB5519" w:rsidRPr="00AB5519" w:rsidRDefault="00AB5519" w:rsidP="00AB5519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65117FD9" w14:textId="77777777" w:rsidR="00AB5519" w:rsidRPr="00AB5519" w:rsidRDefault="00AB5519" w:rsidP="00AB5519">
      <w:pPr>
        <w:spacing w:line="276" w:lineRule="auto"/>
        <w:ind w:right="-16"/>
        <w:jc w:val="center"/>
        <w:rPr>
          <w:rFonts w:ascii="Arial" w:eastAsia="Times New Roman" w:hAnsi="Arial"/>
          <w:b/>
          <w:bCs/>
          <w:sz w:val="22"/>
          <w:szCs w:val="22"/>
          <w:u w:val="single"/>
        </w:rPr>
      </w:pPr>
      <w:r w:rsidRPr="00AB5519">
        <w:rPr>
          <w:rFonts w:ascii="Arial" w:eastAsia="Times New Roman" w:hAnsi="Arial"/>
          <w:b/>
          <w:bCs/>
          <w:sz w:val="22"/>
          <w:szCs w:val="22"/>
          <w:u w:val="single"/>
        </w:rPr>
        <w:t>Criteris automàtics</w:t>
      </w:r>
    </w:p>
    <w:p w14:paraId="6B62856A" w14:textId="77777777" w:rsidR="00AB5519" w:rsidRPr="00AB5519" w:rsidRDefault="00AB5519" w:rsidP="00AB5519">
      <w:pPr>
        <w:jc w:val="both"/>
        <w:rPr>
          <w:rFonts w:ascii="Arial" w:hAnsi="Arial"/>
          <w:sz w:val="22"/>
          <w:lang w:eastAsia="ca-ES"/>
        </w:rPr>
      </w:pPr>
    </w:p>
    <w:tbl>
      <w:tblPr>
        <w:tblW w:w="852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5580"/>
        <w:gridCol w:w="1140"/>
        <w:gridCol w:w="1050"/>
      </w:tblGrid>
      <w:tr w:rsidR="00AB5519" w:rsidRPr="00AB5519" w14:paraId="11A962A4" w14:textId="77777777" w:rsidTr="00EB1FF5">
        <w:trPr>
          <w:trHeight w:val="480"/>
        </w:trPr>
        <w:tc>
          <w:tcPr>
            <w:tcW w:w="750" w:type="dxa"/>
            <w:tcBorders>
              <w:top w:val="single" w:sz="12" w:space="0" w:color="4F81BD"/>
              <w:left w:val="single" w:sz="12" w:space="0" w:color="4F81BD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3DA52EB1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Criteri</w:t>
            </w:r>
            <w:r w:rsidRPr="00AB5519">
              <w:rPr>
                <w:rFonts w:ascii="Arial" w:hAnsi="Arial"/>
                <w:sz w:val="22"/>
              </w:rPr>
              <w:t> </w:t>
            </w:r>
          </w:p>
        </w:tc>
        <w:tc>
          <w:tcPr>
            <w:tcW w:w="5580" w:type="dxa"/>
            <w:tcBorders>
              <w:top w:val="single" w:sz="12" w:space="0" w:color="4F81BD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04FD0775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Descripció</w:t>
            </w:r>
            <w:r w:rsidRPr="00AB5519">
              <w:rPr>
                <w:rFonts w:ascii="Arial" w:hAnsi="Arial"/>
                <w:sz w:val="22"/>
              </w:rPr>
              <w:t> </w:t>
            </w:r>
          </w:p>
        </w:tc>
        <w:tc>
          <w:tcPr>
            <w:tcW w:w="1140" w:type="dxa"/>
            <w:tcBorders>
              <w:top w:val="single" w:sz="12" w:space="0" w:color="4F81BD"/>
              <w:left w:val="single" w:sz="6" w:space="0" w:color="auto"/>
              <w:bottom w:val="single" w:sz="6" w:space="0" w:color="auto"/>
              <w:right w:val="single" w:sz="12" w:space="0" w:color="4F81BD"/>
            </w:tcBorders>
            <w:shd w:val="clear" w:color="auto" w:fill="B8CCE4"/>
            <w:vAlign w:val="center"/>
            <w:hideMark/>
          </w:tcPr>
          <w:p w14:paraId="7A13CE18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Puntuació màxima</w:t>
            </w:r>
            <w:r w:rsidRPr="00AB5519">
              <w:rPr>
                <w:rFonts w:ascii="Arial" w:hAnsi="Arial"/>
                <w:sz w:val="22"/>
              </w:rPr>
              <w:t>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  <w:hideMark/>
          </w:tcPr>
          <w:p w14:paraId="64D67091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Marcar opció (X)</w:t>
            </w:r>
            <w:r w:rsidRPr="00AB5519">
              <w:rPr>
                <w:rFonts w:ascii="Arial" w:hAnsi="Arial"/>
                <w:sz w:val="22"/>
              </w:rPr>
              <w:t> </w:t>
            </w:r>
          </w:p>
        </w:tc>
      </w:tr>
      <w:tr w:rsidR="00AB5519" w:rsidRPr="00AB5519" w14:paraId="41288CCD" w14:textId="77777777" w:rsidTr="00EB1FF5">
        <w:trPr>
          <w:trHeight w:val="720"/>
        </w:trPr>
        <w:tc>
          <w:tcPr>
            <w:tcW w:w="750" w:type="dxa"/>
            <w:vMerge w:val="restart"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2A39D9A3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1</w:t>
            </w: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F1491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Experiència del Director/a d’obra en obres de similar naturalesa que l’objecte del contracte. (MARCA OPCIO AMB UNA X)</w:t>
            </w:r>
            <w:r w:rsidRPr="00AB5519">
              <w:rPr>
                <w:rFonts w:ascii="Arial" w:hAnsi="Arial"/>
                <w:sz w:val="22"/>
              </w:rPr>
              <w:t> </w:t>
            </w:r>
          </w:p>
        </w:tc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A4A3B1" w14:textId="77777777" w:rsidR="00AB5519" w:rsidRPr="00AB5519" w:rsidRDefault="00AB5519" w:rsidP="00AB5519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11</w:t>
            </w:r>
          </w:p>
        </w:tc>
      </w:tr>
      <w:tr w:rsidR="00AB5519" w:rsidRPr="00AB5519" w14:paraId="564BFFFC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4BAE6399" w14:textId="77777777" w:rsidR="00AB5519" w:rsidRPr="00AB5519" w:rsidRDefault="00AB5519" w:rsidP="00AB5519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2FB739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Import superior a 160.000 €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4D951352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11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31651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 </w:t>
            </w:r>
          </w:p>
        </w:tc>
      </w:tr>
      <w:tr w:rsidR="00AB5519" w:rsidRPr="00AB5519" w14:paraId="78DDA8CC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3CA84961" w14:textId="77777777" w:rsidR="00AB5519" w:rsidRPr="00AB5519" w:rsidRDefault="00AB5519" w:rsidP="00AB5519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3D81F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Import entre 90.000 € i 160.000 €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5756D47C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6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26DDE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 </w:t>
            </w:r>
          </w:p>
        </w:tc>
      </w:tr>
      <w:tr w:rsidR="00AB5519" w:rsidRPr="00AB5519" w14:paraId="31B25635" w14:textId="77777777" w:rsidTr="00EB1FF5">
        <w:trPr>
          <w:trHeight w:val="720"/>
        </w:trPr>
        <w:tc>
          <w:tcPr>
            <w:tcW w:w="750" w:type="dxa"/>
            <w:vMerge w:val="restart"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6AA1A16D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2</w:t>
            </w: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AD499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Experiència del Coordinador de seguretat i salut, en obres de similar naturalesa que l’objecte del contracte. (MARCA OPCIO AMB UNA X)</w:t>
            </w:r>
          </w:p>
        </w:tc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7AD10A" w14:textId="77777777" w:rsidR="00AB5519" w:rsidRPr="00AB5519" w:rsidRDefault="00AB5519" w:rsidP="00AB5519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6</w:t>
            </w:r>
          </w:p>
        </w:tc>
      </w:tr>
      <w:tr w:rsidR="00AB5519" w:rsidRPr="00AB5519" w14:paraId="54E9C8E5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21A2068C" w14:textId="77777777" w:rsidR="00AB5519" w:rsidRPr="00AB5519" w:rsidRDefault="00AB5519" w:rsidP="00AB5519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1F3C9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Import superior a 140.000 €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7A52586F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6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7822D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 </w:t>
            </w:r>
          </w:p>
        </w:tc>
      </w:tr>
      <w:tr w:rsidR="00AB5519" w:rsidRPr="00AB5519" w14:paraId="2B46630C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nil"/>
              <w:right w:val="single" w:sz="6" w:space="0" w:color="auto"/>
            </w:tcBorders>
            <w:vAlign w:val="center"/>
            <w:hideMark/>
          </w:tcPr>
          <w:p w14:paraId="27CCDD26" w14:textId="77777777" w:rsidR="00AB5519" w:rsidRPr="00AB5519" w:rsidRDefault="00AB5519" w:rsidP="00AB5519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4CBA1E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Import entre 70.000 € i 140.000 €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0F8CFD66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3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1E622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 </w:t>
            </w:r>
          </w:p>
        </w:tc>
      </w:tr>
      <w:tr w:rsidR="00AB5519" w:rsidRPr="00AB5519" w14:paraId="76AF6B29" w14:textId="77777777" w:rsidTr="00EB1FF5">
        <w:trPr>
          <w:trHeight w:val="480"/>
        </w:trPr>
        <w:tc>
          <w:tcPr>
            <w:tcW w:w="750" w:type="dxa"/>
            <w:vMerge w:val="restart"/>
            <w:tcBorders>
              <w:top w:val="single" w:sz="6" w:space="0" w:color="auto"/>
              <w:left w:val="single" w:sz="12" w:space="0" w:color="4F81BD"/>
              <w:bottom w:val="single" w:sz="8" w:space="0" w:color="4F81BD"/>
              <w:right w:val="single" w:sz="6" w:space="0" w:color="auto"/>
            </w:tcBorders>
            <w:vAlign w:val="center"/>
            <w:hideMark/>
          </w:tcPr>
          <w:p w14:paraId="46527BC8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3</w:t>
            </w: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378E0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Vehicle amb classificació ambiental (ús obligat per Director/a d’obra). (MARCA OPCIO AMB UNA X)</w:t>
            </w:r>
          </w:p>
        </w:tc>
        <w:tc>
          <w:tcPr>
            <w:tcW w:w="21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125AF" w14:textId="77777777" w:rsidR="00AB5519" w:rsidRPr="00AB5519" w:rsidRDefault="00AB5519" w:rsidP="00AB5519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 w:rsidRPr="00AB5519">
              <w:rPr>
                <w:rFonts w:ascii="Arial" w:hAnsi="Arial"/>
                <w:b/>
                <w:bCs/>
                <w:sz w:val="22"/>
              </w:rPr>
              <w:t>4</w:t>
            </w:r>
          </w:p>
        </w:tc>
      </w:tr>
      <w:tr w:rsidR="00AB5519" w:rsidRPr="00AB5519" w14:paraId="41D19FDF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single" w:sz="8" w:space="0" w:color="4F81BD"/>
              <w:right w:val="single" w:sz="6" w:space="0" w:color="auto"/>
            </w:tcBorders>
            <w:vAlign w:val="center"/>
            <w:hideMark/>
          </w:tcPr>
          <w:p w14:paraId="42AEF3C3" w14:textId="77777777" w:rsidR="00AB5519" w:rsidRPr="00AB5519" w:rsidRDefault="00AB5519" w:rsidP="00AB5519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A6105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Emissions 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4F81BD"/>
            </w:tcBorders>
            <w:vAlign w:val="center"/>
            <w:hideMark/>
          </w:tcPr>
          <w:p w14:paraId="0AF8ED36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4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0F5C8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 </w:t>
            </w:r>
          </w:p>
        </w:tc>
      </w:tr>
      <w:tr w:rsidR="00AB5519" w:rsidRPr="00AB5519" w14:paraId="0805F332" w14:textId="77777777" w:rsidTr="00EB1FF5">
        <w:trPr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4F81BD"/>
              <w:bottom w:val="single" w:sz="8" w:space="0" w:color="4F81BD"/>
              <w:right w:val="single" w:sz="6" w:space="0" w:color="auto"/>
            </w:tcBorders>
            <w:vAlign w:val="center"/>
            <w:hideMark/>
          </w:tcPr>
          <w:p w14:paraId="21EEF9EB" w14:textId="77777777" w:rsidR="00AB5519" w:rsidRPr="00AB5519" w:rsidRDefault="00AB5519" w:rsidP="00AB5519">
            <w:pPr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12" w:space="0" w:color="4F81BD"/>
              <w:right w:val="single" w:sz="6" w:space="0" w:color="auto"/>
            </w:tcBorders>
            <w:vAlign w:val="center"/>
            <w:hideMark/>
          </w:tcPr>
          <w:p w14:paraId="67F65FEB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ECO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12" w:space="0" w:color="4F81BD"/>
              <w:right w:val="single" w:sz="12" w:space="0" w:color="4F81BD"/>
            </w:tcBorders>
            <w:vAlign w:val="center"/>
            <w:hideMark/>
          </w:tcPr>
          <w:p w14:paraId="71CAB95F" w14:textId="77777777" w:rsidR="00AB5519" w:rsidRPr="00AB5519" w:rsidRDefault="00AB5519" w:rsidP="00AB5519">
            <w:pPr>
              <w:jc w:val="center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2 punts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12" w:space="0" w:color="4F81BD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366D26" w14:textId="77777777" w:rsidR="00AB5519" w:rsidRPr="00AB5519" w:rsidRDefault="00AB5519" w:rsidP="00AB5519">
            <w:pPr>
              <w:jc w:val="both"/>
              <w:rPr>
                <w:rFonts w:ascii="Arial" w:hAnsi="Arial"/>
                <w:sz w:val="22"/>
              </w:rPr>
            </w:pPr>
            <w:r w:rsidRPr="00AB5519">
              <w:rPr>
                <w:rFonts w:ascii="Arial" w:hAnsi="Arial"/>
                <w:sz w:val="22"/>
              </w:rPr>
              <w:t> </w:t>
            </w:r>
          </w:p>
        </w:tc>
      </w:tr>
    </w:tbl>
    <w:p w14:paraId="674F74F7" w14:textId="77777777" w:rsidR="00AB5519" w:rsidRPr="00AB5519" w:rsidRDefault="00AB5519" w:rsidP="00AB5519">
      <w:pPr>
        <w:jc w:val="both"/>
        <w:rPr>
          <w:rFonts w:ascii="Arial" w:hAnsi="Arial"/>
          <w:sz w:val="22"/>
          <w:lang w:eastAsia="ca-ES"/>
        </w:rPr>
      </w:pPr>
    </w:p>
    <w:p w14:paraId="6E472396" w14:textId="77777777" w:rsidR="00AB5519" w:rsidRPr="00AB5519" w:rsidRDefault="00AB5519" w:rsidP="00AB5519">
      <w:pPr>
        <w:jc w:val="both"/>
        <w:rPr>
          <w:rFonts w:ascii="Arial" w:hAnsi="Arial"/>
          <w:lang w:eastAsia="ca-ES"/>
        </w:rPr>
      </w:pPr>
      <w:r w:rsidRPr="00AB5519">
        <w:rPr>
          <w:rFonts w:ascii="Arial" w:hAnsi="Arial"/>
          <w:lang w:eastAsia="ca-ES"/>
        </w:rPr>
        <w:t>Acreditació criteris:</w:t>
      </w:r>
    </w:p>
    <w:p w14:paraId="3A2D14FF" w14:textId="77777777" w:rsidR="00AB5519" w:rsidRPr="00AB5519" w:rsidRDefault="00AB5519" w:rsidP="00AB5519">
      <w:pPr>
        <w:jc w:val="both"/>
        <w:rPr>
          <w:rFonts w:ascii="Arial" w:hAnsi="Arial"/>
          <w:lang w:eastAsia="ca-ES"/>
        </w:rPr>
      </w:pPr>
    </w:p>
    <w:p w14:paraId="6E8B5CDD" w14:textId="77777777" w:rsidR="00AB5519" w:rsidRPr="00AB5519" w:rsidRDefault="00AB5519" w:rsidP="00AB5519">
      <w:pPr>
        <w:jc w:val="both"/>
        <w:rPr>
          <w:rFonts w:ascii="Arial" w:hAnsi="Arial"/>
        </w:rPr>
      </w:pPr>
      <w:r w:rsidRPr="00AB5519">
        <w:rPr>
          <w:rFonts w:ascii="Arial" w:eastAsia="Times New Roman" w:hAnsi="Arial"/>
          <w:u w:val="single"/>
          <w:lang w:eastAsia="ca-ES"/>
        </w:rPr>
        <w:t>Criteris 1 i 2</w:t>
      </w:r>
      <w:r w:rsidRPr="00AB5519">
        <w:rPr>
          <w:rFonts w:ascii="Arial" w:eastAsia="Times New Roman" w:hAnsi="Arial"/>
          <w:lang w:eastAsia="ca-ES"/>
        </w:rPr>
        <w:t xml:space="preserve">: </w:t>
      </w:r>
      <w:r w:rsidRPr="00AB5519">
        <w:rPr>
          <w:rFonts w:ascii="Arial" w:hAnsi="Arial"/>
        </w:rPr>
        <w:t>Pels criteris 1 i 2 els licitadors presentaran una llista de les obres supervisades i relacionades amb l’objecte del  projecte (supervisió com a direcció d’obra (criteri 1) i coordinació seguretat (criteri 2) en treballs d’obra nova o rehabilitacions de instal·lacions hidràuliques, en els quals hagin participat en els darrers 15 anys), per cada perfil a valorar(DO i CSSL). Per cada actuació s’indicarà: títol de l’actuació, breu descripció dels treballs, promotor, import facturat i any d’execució, i del seu sumatori s’obtindrà la puntuació segons els barems establerts.</w:t>
      </w:r>
    </w:p>
    <w:p w14:paraId="73768F81" w14:textId="77777777" w:rsidR="00AB5519" w:rsidRPr="00AB5519" w:rsidRDefault="00AB5519" w:rsidP="00AB5519">
      <w:pPr>
        <w:jc w:val="both"/>
        <w:rPr>
          <w:rFonts w:ascii="Arial" w:hAnsi="Arial"/>
        </w:rPr>
      </w:pPr>
    </w:p>
    <w:p w14:paraId="266C4692" w14:textId="77777777" w:rsidR="00AB5519" w:rsidRPr="00AB5519" w:rsidRDefault="00AB5519" w:rsidP="00AB5519">
      <w:pPr>
        <w:jc w:val="both"/>
        <w:rPr>
          <w:rFonts w:ascii="Arial" w:hAnsi="Arial"/>
        </w:rPr>
      </w:pPr>
      <w:r w:rsidRPr="00AB5519">
        <w:rPr>
          <w:rFonts w:ascii="Arial" w:hAnsi="Arial"/>
        </w:rPr>
        <w:t>Aquests criteris 1 i 2 s’acreditaran d’acord als "Imports" facturats de les “Obres similars” com a resultat de la prestació de:</w:t>
      </w:r>
    </w:p>
    <w:p w14:paraId="22DC0883" w14:textId="77777777" w:rsidR="00AB5519" w:rsidRPr="00AB5519" w:rsidRDefault="00AB5519" w:rsidP="00AB5519">
      <w:pPr>
        <w:jc w:val="both"/>
        <w:rPr>
          <w:rFonts w:ascii="Arial" w:hAnsi="Arial"/>
        </w:rPr>
      </w:pPr>
    </w:p>
    <w:p w14:paraId="6E3F4947" w14:textId="77777777" w:rsidR="00AB5519" w:rsidRPr="00AB5519" w:rsidRDefault="00AB5519" w:rsidP="00AB5519">
      <w:pPr>
        <w:numPr>
          <w:ilvl w:val="0"/>
          <w:numId w:val="11"/>
        </w:numPr>
        <w:jc w:val="both"/>
        <w:rPr>
          <w:rFonts w:ascii="Arial" w:hAnsi="Arial"/>
        </w:rPr>
      </w:pPr>
      <w:r w:rsidRPr="00AB5519">
        <w:rPr>
          <w:rFonts w:ascii="Arial" w:hAnsi="Arial"/>
        </w:rPr>
        <w:t>En la supervisió com a direcció d’obra (criteri 1) i coordinació seguretat (criteri 2) en treballs d’obra nova o rehabilitacions de instal·lacions hidràuliques, en els quals hagin participat en els darrers 15 anys.</w:t>
      </w:r>
    </w:p>
    <w:p w14:paraId="0CEB11C5" w14:textId="77777777" w:rsidR="00AB5519" w:rsidRPr="00AB5519" w:rsidRDefault="00AB5519" w:rsidP="00AB5519">
      <w:pPr>
        <w:ind w:left="720"/>
        <w:jc w:val="both"/>
        <w:rPr>
          <w:rFonts w:ascii="Arial" w:hAnsi="Arial"/>
        </w:rPr>
      </w:pPr>
    </w:p>
    <w:p w14:paraId="3115787A" w14:textId="77777777" w:rsidR="00AB5519" w:rsidRPr="00AB5519" w:rsidRDefault="00AB5519" w:rsidP="00AB5519">
      <w:pPr>
        <w:jc w:val="both"/>
        <w:rPr>
          <w:rFonts w:ascii="Arial" w:hAnsi="Arial"/>
        </w:rPr>
      </w:pPr>
      <w:r w:rsidRPr="00AB5519">
        <w:rPr>
          <w:rFonts w:ascii="Arial" w:hAnsi="Arial"/>
        </w:rPr>
        <w:t xml:space="preserve">Així mateix, per l’acreditació de les actuacions realitzades es durà a terme mitjançant la presentació de certificats nominatius emesos pel promotor que acreditin qualsevol dels següents nivells de participació en els projectes dels llistats presentats (Director d'Obra i del Coordinador de Seguretat i Salut). En cas de destinatari privat també es permet la presentació d'una declaració de l’empresari promotor acompanyada dels documents </w:t>
      </w:r>
      <w:proofErr w:type="spellStart"/>
      <w:r w:rsidRPr="00AB5519">
        <w:rPr>
          <w:rFonts w:ascii="Arial" w:hAnsi="Arial"/>
        </w:rPr>
        <w:t>obrants</w:t>
      </w:r>
      <w:proofErr w:type="spellEnd"/>
      <w:r w:rsidRPr="00AB5519">
        <w:rPr>
          <w:rFonts w:ascii="Arial" w:hAnsi="Arial"/>
        </w:rPr>
        <w:t xml:space="preserve"> en el seu poder que acreditin la realització de la prestació per aquests perfils a valorar. Aquests certificats o declaracions s'han de presentar preferentment de forma individual i amb signatura digital i han d’indicar la descripció de l’obra, l’import, les dates d’inici i final i el lloc d’execució de les obres.</w:t>
      </w:r>
    </w:p>
    <w:p w14:paraId="1FBBA5DB" w14:textId="77777777" w:rsidR="00AB5519" w:rsidRPr="00AB5519" w:rsidRDefault="00AB5519" w:rsidP="00AB5519">
      <w:pPr>
        <w:jc w:val="both"/>
        <w:rPr>
          <w:rFonts w:ascii="Arial" w:hAnsi="Arial"/>
        </w:rPr>
      </w:pPr>
    </w:p>
    <w:p w14:paraId="7CD68B9C" w14:textId="77777777" w:rsidR="00AB5519" w:rsidRPr="00AB5519" w:rsidRDefault="00AB5519" w:rsidP="00AB5519">
      <w:pPr>
        <w:jc w:val="both"/>
        <w:rPr>
          <w:rFonts w:ascii="Arial" w:hAnsi="Arial"/>
        </w:rPr>
      </w:pPr>
      <w:r w:rsidRPr="00AB5519">
        <w:rPr>
          <w:rFonts w:ascii="Arial" w:hAnsi="Arial"/>
        </w:rPr>
        <w:t>En qualsevol cas ATL podrà exigir a l’adjudicatari, abans de formalitzar l’adjudicació, documentació complementària per a garantir la traçabilitat de la signatura de qualsevol dels certificats presentats, si ho considera oportú. (No s’admetran declaracions responsables emeses pel propi licitador).</w:t>
      </w:r>
    </w:p>
    <w:p w14:paraId="4DB6E3B2" w14:textId="77777777" w:rsidR="00AB5519" w:rsidRPr="00AB5519" w:rsidRDefault="00AB5519" w:rsidP="00AB5519">
      <w:pPr>
        <w:jc w:val="both"/>
        <w:rPr>
          <w:rFonts w:ascii="Arial" w:hAnsi="Arial"/>
          <w:u w:val="single"/>
          <w:lang w:eastAsia="ca-ES"/>
        </w:rPr>
      </w:pPr>
    </w:p>
    <w:p w14:paraId="7C49FF99" w14:textId="77777777" w:rsidR="00AB5519" w:rsidRPr="00AB5519" w:rsidRDefault="00AB5519" w:rsidP="00AB5519">
      <w:pPr>
        <w:jc w:val="both"/>
        <w:rPr>
          <w:rFonts w:ascii="Arial" w:hAnsi="Arial"/>
          <w:lang w:eastAsia="ca-ES"/>
        </w:rPr>
      </w:pPr>
      <w:r w:rsidRPr="00AB5519">
        <w:rPr>
          <w:rFonts w:ascii="Arial" w:hAnsi="Arial"/>
          <w:u w:val="single"/>
          <w:lang w:eastAsia="ca-ES"/>
        </w:rPr>
        <w:lastRenderedPageBreak/>
        <w:t>Criteri 3:</w:t>
      </w:r>
      <w:r w:rsidRPr="00AB5519">
        <w:rPr>
          <w:rFonts w:ascii="Arial" w:hAnsi="Arial"/>
          <w:lang w:eastAsia="ca-ES"/>
        </w:rPr>
        <w:t xml:space="preserve"> El licitador indicarà la classificació ambiental oferta del vehicle que utilitzarà el Director/a d’obra durant les visites de camp a realitzar en compliment del contracte, segons la classificació de la DGT, i portarà el distintiu adherit a l’angle inferior dret del parabrises per a una fàcil i ràpida identificació. L’incompliment d’aquest compromís comportarà el règim de penalitats detallat. </w:t>
      </w:r>
    </w:p>
    <w:p w14:paraId="326BF00E" w14:textId="77777777" w:rsidR="006205E0" w:rsidRPr="006205E0" w:rsidRDefault="006205E0" w:rsidP="006205E0">
      <w:pPr>
        <w:spacing w:line="276" w:lineRule="auto"/>
        <w:jc w:val="both"/>
        <w:rPr>
          <w:rFonts w:ascii="Arial" w:hAnsi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18"/>
      </w:tblGrid>
      <w:tr w:rsidR="006205E0" w:rsidRPr="006205E0" w14:paraId="7DD01765" w14:textId="77777777" w:rsidTr="00727EEE">
        <w:tc>
          <w:tcPr>
            <w:tcW w:w="9220" w:type="dxa"/>
            <w:vAlign w:val="center"/>
          </w:tcPr>
          <w:p w14:paraId="71E51E80" w14:textId="77777777" w:rsidR="006205E0" w:rsidRPr="006205E0" w:rsidRDefault="006205E0" w:rsidP="006205E0">
            <w:pPr>
              <w:spacing w:line="253" w:lineRule="exact"/>
              <w:jc w:val="center"/>
              <w:rPr>
                <w:rFonts w:ascii="Arial" w:eastAsia="Arial" w:hAnsi="Arial"/>
                <w:b/>
                <w:sz w:val="22"/>
              </w:rPr>
            </w:pPr>
            <w:r w:rsidRPr="006205E0">
              <w:rPr>
                <w:rFonts w:ascii="Arial" w:eastAsia="Arial" w:hAnsi="Arial"/>
                <w:b/>
                <w:sz w:val="22"/>
              </w:rPr>
              <w:t>IMPORTANT</w:t>
            </w:r>
          </w:p>
        </w:tc>
      </w:tr>
      <w:tr w:rsidR="006205E0" w:rsidRPr="006205E0" w14:paraId="403AA507" w14:textId="77777777" w:rsidTr="00727EEE">
        <w:trPr>
          <w:trHeight w:val="1758"/>
        </w:trPr>
        <w:tc>
          <w:tcPr>
            <w:tcW w:w="9220" w:type="dxa"/>
            <w:vAlign w:val="center"/>
          </w:tcPr>
          <w:p w14:paraId="331E8A7C" w14:textId="77777777" w:rsidR="006205E0" w:rsidRPr="006205E0" w:rsidRDefault="006205E0" w:rsidP="006205E0">
            <w:pPr>
              <w:spacing w:line="253" w:lineRule="exact"/>
              <w:jc w:val="both"/>
              <w:rPr>
                <w:rFonts w:ascii="Arial" w:eastAsia="Arial" w:hAnsi="Arial"/>
                <w:bCs/>
                <w:sz w:val="22"/>
              </w:rPr>
            </w:pPr>
            <w:r w:rsidRPr="006205E0">
              <w:rPr>
                <w:rFonts w:ascii="Arial" w:eastAsia="Arial" w:hAnsi="Arial"/>
                <w:bCs/>
                <w:sz w:val="22"/>
              </w:rPr>
              <w:t>En cas de contradicció o incoherència entre allò declarat en el quadre del criteris automàtics i la documentació o declaració presentada en l’oferta, així com la no presentació en l'oferta de la documentació acreditativa d’allò declarat als criteris automàtics, no es donarà cap puntuació obtenint una valoració de 0 punts.</w:t>
            </w:r>
          </w:p>
          <w:p w14:paraId="35B37636" w14:textId="77777777" w:rsidR="006205E0" w:rsidRPr="006205E0" w:rsidRDefault="006205E0" w:rsidP="006205E0">
            <w:pPr>
              <w:spacing w:line="253" w:lineRule="exact"/>
              <w:jc w:val="both"/>
              <w:rPr>
                <w:rFonts w:ascii="Arial" w:eastAsia="Arial" w:hAnsi="Arial"/>
                <w:bCs/>
                <w:sz w:val="22"/>
              </w:rPr>
            </w:pPr>
          </w:p>
          <w:p w14:paraId="40CAD42D" w14:textId="77777777" w:rsidR="006205E0" w:rsidRPr="006205E0" w:rsidRDefault="006205E0" w:rsidP="006205E0">
            <w:pPr>
              <w:spacing w:line="253" w:lineRule="exact"/>
              <w:jc w:val="both"/>
              <w:rPr>
                <w:rFonts w:ascii="Arial" w:eastAsia="Arial" w:hAnsi="Arial"/>
                <w:b/>
                <w:sz w:val="22"/>
              </w:rPr>
            </w:pPr>
            <w:r w:rsidRPr="006205E0">
              <w:rPr>
                <w:rFonts w:ascii="Arial" w:eastAsia="Arial" w:hAnsi="Arial"/>
                <w:bCs/>
                <w:sz w:val="22"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24D9DFDA" w14:textId="77777777" w:rsidR="006205E0" w:rsidRPr="006205E0" w:rsidRDefault="006205E0" w:rsidP="006205E0">
      <w:pPr>
        <w:spacing w:line="276" w:lineRule="auto"/>
        <w:ind w:right="-16"/>
        <w:jc w:val="both"/>
        <w:rPr>
          <w:rFonts w:ascii="Arial" w:eastAsia="Times New Roman" w:hAnsi="Arial"/>
          <w:sz w:val="22"/>
          <w:szCs w:val="22"/>
        </w:rPr>
      </w:pPr>
    </w:p>
    <w:p w14:paraId="556D6DA9" w14:textId="77777777" w:rsidR="006205E0" w:rsidRPr="006205E0" w:rsidRDefault="006205E0" w:rsidP="006205E0">
      <w:pPr>
        <w:spacing w:line="276" w:lineRule="auto"/>
        <w:jc w:val="both"/>
        <w:rPr>
          <w:rFonts w:ascii="Arial" w:eastAsia="Arial" w:hAnsi="Arial"/>
          <w:color w:val="A6A6A6"/>
          <w:sz w:val="22"/>
          <w:szCs w:val="22"/>
        </w:rPr>
      </w:pPr>
      <w:r w:rsidRPr="006205E0">
        <w:rPr>
          <w:rFonts w:ascii="Arial" w:eastAsia="Arial" w:hAnsi="Arial"/>
          <w:sz w:val="22"/>
          <w:szCs w:val="22"/>
        </w:rPr>
        <w:t xml:space="preserve">I perquè consti, signo aquesta oferta </w:t>
      </w:r>
    </w:p>
    <w:p w14:paraId="6214C076" w14:textId="77777777" w:rsidR="006205E0" w:rsidRPr="006205E0" w:rsidRDefault="006205E0" w:rsidP="006205E0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128676D" w14:textId="77777777" w:rsidR="006205E0" w:rsidRPr="006205E0" w:rsidRDefault="006205E0" w:rsidP="006205E0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6205E0">
        <w:rPr>
          <w:rFonts w:ascii="Arial" w:eastAsia="Arial" w:hAnsi="Arial"/>
          <w:sz w:val="22"/>
          <w:szCs w:val="22"/>
        </w:rPr>
        <w:t>Signatura de l’apoderat</w:t>
      </w:r>
    </w:p>
    <w:p w14:paraId="78E59D9D" w14:textId="7FD180A5" w:rsidR="00E32DFF" w:rsidRPr="006205E0" w:rsidRDefault="00E32DFF" w:rsidP="006205E0">
      <w:bookmarkStart w:id="1" w:name="page58"/>
      <w:bookmarkEnd w:id="0"/>
      <w:bookmarkEnd w:id="1"/>
    </w:p>
    <w:sectPr w:rsidR="00E32DFF" w:rsidRPr="006205E0" w:rsidSect="00A12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41916" w14:textId="77777777" w:rsidR="003662D7" w:rsidRDefault="003662D7" w:rsidP="00A12211">
      <w:r>
        <w:separator/>
      </w:r>
    </w:p>
  </w:endnote>
  <w:endnote w:type="continuationSeparator" w:id="0">
    <w:p w14:paraId="416751D3" w14:textId="77777777" w:rsidR="003662D7" w:rsidRDefault="003662D7" w:rsidP="00A1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06E57" w14:textId="77777777" w:rsidR="00A12211" w:rsidRDefault="00A1221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5CAE" w14:textId="77777777" w:rsidR="00A12211" w:rsidRDefault="00A12211" w:rsidP="00A12211">
    <w:pPr>
      <w:pStyle w:val="Piedepgina"/>
      <w:ind w:hanging="1701"/>
    </w:pPr>
    <w:r>
      <w:rPr>
        <w:noProof/>
        <w:lang w:val="es-ES_tradnl"/>
      </w:rPr>
      <w:drawing>
        <wp:inline distT="0" distB="0" distL="0" distR="0" wp14:anchorId="3606C1C9" wp14:editId="3C4510B0">
          <wp:extent cx="1790700" cy="708660"/>
          <wp:effectExtent l="0" t="0" r="0" b="0"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81F1F" w14:textId="77777777" w:rsidR="00A12211" w:rsidRDefault="00A122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D4F4" w14:textId="77777777" w:rsidR="003662D7" w:rsidRDefault="003662D7" w:rsidP="00A12211">
      <w:r>
        <w:separator/>
      </w:r>
    </w:p>
  </w:footnote>
  <w:footnote w:type="continuationSeparator" w:id="0">
    <w:p w14:paraId="19B1A109" w14:textId="77777777" w:rsidR="003662D7" w:rsidRDefault="003662D7" w:rsidP="00A1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0345" w14:textId="77777777" w:rsidR="00A12211" w:rsidRDefault="00A12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AB72" w14:textId="77777777" w:rsidR="00A12211" w:rsidRDefault="00A12211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709D53D8" wp14:editId="5EA689F1">
          <wp:extent cx="1935480" cy="861060"/>
          <wp:effectExtent l="0" t="0" r="762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97BA" w14:textId="77777777" w:rsidR="00A12211" w:rsidRDefault="00A1221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hybridMultilevel"/>
    <w:tmpl w:val="3804823E"/>
    <w:lvl w:ilvl="0" w:tplc="FFFFFFFF">
      <w:start w:val="7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EE60F3A"/>
    <w:multiLevelType w:val="hybridMultilevel"/>
    <w:tmpl w:val="C70E05E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F2CEF"/>
    <w:multiLevelType w:val="hybridMultilevel"/>
    <w:tmpl w:val="2E3659D4"/>
    <w:lvl w:ilvl="0" w:tplc="617A02F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40E93"/>
    <w:multiLevelType w:val="hybridMultilevel"/>
    <w:tmpl w:val="BB287678"/>
    <w:lvl w:ilvl="0" w:tplc="5B6C98E0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84F1D"/>
    <w:multiLevelType w:val="hybridMultilevel"/>
    <w:tmpl w:val="957883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E0FAA"/>
    <w:multiLevelType w:val="multilevel"/>
    <w:tmpl w:val="286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737727">
    <w:abstractNumId w:val="0"/>
  </w:num>
  <w:num w:numId="2" w16cid:durableId="1554461543">
    <w:abstractNumId w:val="3"/>
  </w:num>
  <w:num w:numId="3" w16cid:durableId="1373729916">
    <w:abstractNumId w:val="5"/>
  </w:num>
  <w:num w:numId="4" w16cid:durableId="860901175">
    <w:abstractNumId w:val="4"/>
  </w:num>
  <w:num w:numId="5" w16cid:durableId="215707813">
    <w:abstractNumId w:val="1"/>
  </w:num>
  <w:num w:numId="6" w16cid:durableId="1855458788">
    <w:abstractNumId w:val="2"/>
  </w:num>
  <w:num w:numId="7" w16cid:durableId="45420584">
    <w:abstractNumId w:val="7"/>
  </w:num>
  <w:num w:numId="8" w16cid:durableId="1514106971">
    <w:abstractNumId w:val="6"/>
  </w:num>
  <w:num w:numId="9" w16cid:durableId="8216763">
    <w:abstractNumId w:val="8"/>
  </w:num>
  <w:num w:numId="10" w16cid:durableId="628054727">
    <w:abstractNumId w:val="8"/>
  </w:num>
  <w:num w:numId="11" w16cid:durableId="5443730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6FBC"/>
    <w:rsid w:val="00016909"/>
    <w:rsid w:val="00032A1E"/>
    <w:rsid w:val="000B6875"/>
    <w:rsid w:val="000F613A"/>
    <w:rsid w:val="001A30E4"/>
    <w:rsid w:val="00223550"/>
    <w:rsid w:val="0024062D"/>
    <w:rsid w:val="00242851"/>
    <w:rsid w:val="00277466"/>
    <w:rsid w:val="002B1C7A"/>
    <w:rsid w:val="00307D4E"/>
    <w:rsid w:val="003662D7"/>
    <w:rsid w:val="003B44D8"/>
    <w:rsid w:val="003E5A7D"/>
    <w:rsid w:val="00495272"/>
    <w:rsid w:val="005E790F"/>
    <w:rsid w:val="006205E0"/>
    <w:rsid w:val="00666501"/>
    <w:rsid w:val="007843AA"/>
    <w:rsid w:val="007A49A8"/>
    <w:rsid w:val="007E4E64"/>
    <w:rsid w:val="008646F0"/>
    <w:rsid w:val="00A07404"/>
    <w:rsid w:val="00A12211"/>
    <w:rsid w:val="00A86FBC"/>
    <w:rsid w:val="00AB5519"/>
    <w:rsid w:val="00B8385C"/>
    <w:rsid w:val="00BD0727"/>
    <w:rsid w:val="00C30407"/>
    <w:rsid w:val="00D80774"/>
    <w:rsid w:val="00E3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F9828"/>
  <w15:docId w15:val="{3500A8DF-CA00-4B89-BD73-C2D26B94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E64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7E4E64"/>
    <w:pPr>
      <w:ind w:left="708"/>
    </w:pPr>
  </w:style>
  <w:style w:type="character" w:customStyle="1" w:styleId="PrrafodelistaCar">
    <w:name w:val="Párrafo de lista Car"/>
    <w:aliases w:val="Titol Car"/>
    <w:link w:val="Prrafodelista"/>
    <w:uiPriority w:val="34"/>
    <w:rsid w:val="007E4E64"/>
    <w:rPr>
      <w:rFonts w:ascii="Calibri" w:eastAsia="Calibri" w:hAnsi="Calibri" w:cs="Arial"/>
      <w:sz w:val="20"/>
      <w:szCs w:val="20"/>
      <w:lang w:val="ca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1221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211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21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211"/>
    <w:rPr>
      <w:rFonts w:ascii="Tahoma" w:eastAsia="Calibri" w:hAnsi="Tahoma" w:cs="Tahoma"/>
      <w:sz w:val="16"/>
      <w:szCs w:val="16"/>
      <w:lang w:val="ca-ES" w:eastAsia="es-ES_tradnl"/>
    </w:rPr>
  </w:style>
  <w:style w:type="character" w:styleId="Hipervnculo">
    <w:name w:val="Hyperlink"/>
    <w:uiPriority w:val="99"/>
    <w:unhideWhenUsed/>
    <w:rsid w:val="00032A1E"/>
    <w:rPr>
      <w:color w:val="0000FF"/>
      <w:u w:val="single"/>
    </w:rPr>
  </w:style>
  <w:style w:type="paragraph" w:customStyle="1" w:styleId="Default">
    <w:name w:val="Default"/>
    <w:rsid w:val="00032A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ES"/>
    </w:rPr>
  </w:style>
  <w:style w:type="paragraph" w:customStyle="1" w:styleId="06PEUS">
    <w:name w:val="06 PEUS"/>
    <w:basedOn w:val="Normal"/>
    <w:link w:val="06PEUSCar"/>
    <w:qFormat/>
    <w:rsid w:val="00032A1E"/>
    <w:pPr>
      <w:spacing w:before="120" w:after="320"/>
      <w:contextualSpacing/>
      <w:jc w:val="both"/>
    </w:pPr>
    <w:rPr>
      <w:rFonts w:ascii="Arial" w:eastAsia="Arial" w:hAnsi="Arial"/>
      <w:lang w:eastAsia="es-ES"/>
    </w:rPr>
  </w:style>
  <w:style w:type="character" w:customStyle="1" w:styleId="06PEUSCar">
    <w:name w:val="06 PEUS Car"/>
    <w:link w:val="06PEUS"/>
    <w:rsid w:val="00032A1E"/>
    <w:rPr>
      <w:rFonts w:ascii="Arial" w:eastAsia="Arial" w:hAnsi="Arial" w:cs="Arial"/>
      <w:sz w:val="20"/>
      <w:szCs w:val="20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ATL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Morales Pastor</dc:creator>
  <cp:lastModifiedBy>Fabregas Muntal, Ivette</cp:lastModifiedBy>
  <cp:revision>4</cp:revision>
  <dcterms:created xsi:type="dcterms:W3CDTF">2026-01-29T12:42:00Z</dcterms:created>
  <dcterms:modified xsi:type="dcterms:W3CDTF">2026-02-25T07:23:00Z</dcterms:modified>
</cp:coreProperties>
</file>